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1" w:rsidRDefault="00FF1BD1" w:rsidP="00FF1BD1">
      <w:pPr>
        <w:pStyle w:val="Textoindependiente"/>
        <w:spacing w:before="35"/>
        <w:ind w:left="102" w:right="6357"/>
      </w:pPr>
      <w:r>
        <w:t>Litzi Alejandra Araya Cortes 16.437.246-4</w:t>
      </w:r>
    </w:p>
    <w:p w:rsidR="00FF1BD1" w:rsidRDefault="00FF1BD1" w:rsidP="00FF1BD1">
      <w:pPr>
        <w:pStyle w:val="Textoindependiente"/>
        <w:spacing w:before="1"/>
        <w:ind w:left="102" w:right="5702"/>
      </w:pPr>
      <w:r>
        <w:t xml:space="preserve">San Diego #767 Población Libertad </w:t>
      </w:r>
      <w:hyperlink r:id="rId5">
        <w:r>
          <w:rPr>
            <w:color w:val="4471C4"/>
          </w:rPr>
          <w:t>litzyarayac@gmail.com</w:t>
        </w:r>
      </w:hyperlink>
    </w:p>
    <w:p w:rsidR="00FF1BD1" w:rsidRDefault="00FF1BD1" w:rsidP="00FF1BD1">
      <w:pPr>
        <w:pStyle w:val="Textoindependiente"/>
        <w:ind w:left="102"/>
      </w:pPr>
      <w:r>
        <w:t>+569 79852918</w:t>
      </w:r>
    </w:p>
    <w:p w:rsidR="00FF1BD1" w:rsidRDefault="00FF1BD1" w:rsidP="00FF1BD1">
      <w:pPr>
        <w:pStyle w:val="Textoindependiente"/>
        <w:rPr>
          <w:sz w:val="20"/>
        </w:rPr>
      </w:pPr>
    </w:p>
    <w:p w:rsidR="00FF1BD1" w:rsidRDefault="00FF1BD1" w:rsidP="00FF1BD1">
      <w:pPr>
        <w:pStyle w:val="Textoindependiente"/>
        <w:spacing w:before="9"/>
        <w:rPr>
          <w:sz w:val="13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59264" behindDoc="0" locked="0" layoutInCell="1" allowOverlap="1" wp14:anchorId="6B3D4B95" wp14:editId="29898B3E">
            <wp:simplePos x="0" y="0"/>
            <wp:positionH relativeFrom="page">
              <wp:posOffset>1080135</wp:posOffset>
            </wp:positionH>
            <wp:positionV relativeFrom="paragraph">
              <wp:posOffset>131245</wp:posOffset>
            </wp:positionV>
            <wp:extent cx="2486652" cy="3619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652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BD1" w:rsidRDefault="00FF1BD1" w:rsidP="00FF1BD1">
      <w:pPr>
        <w:pStyle w:val="Textoindependiente"/>
        <w:tabs>
          <w:tab w:val="left" w:pos="2934"/>
          <w:tab w:val="left" w:pos="3642"/>
        </w:tabs>
        <w:spacing w:before="182"/>
        <w:ind w:left="102"/>
      </w:pPr>
      <w:r>
        <w:t>Edad</w:t>
      </w:r>
      <w:r>
        <w:tab/>
      </w:r>
      <w:r>
        <w:tab/>
      </w:r>
      <w:r w:rsidR="006734A9">
        <w:t>:</w:t>
      </w:r>
      <w:r w:rsidR="006734A9">
        <w:tab/>
        <w:t>33</w:t>
      </w:r>
      <w:r>
        <w:t xml:space="preserve"> años</w:t>
      </w:r>
    </w:p>
    <w:p w:rsidR="006734A9" w:rsidRDefault="00FF1BD1" w:rsidP="006734A9">
      <w:pPr>
        <w:pStyle w:val="Textoindependiente"/>
        <w:tabs>
          <w:tab w:val="left" w:pos="2934"/>
          <w:tab w:val="left" w:pos="3642"/>
        </w:tabs>
        <w:spacing w:before="159" w:line="384" w:lineRule="auto"/>
        <w:ind w:left="102" w:right="49"/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</w:t>
      </w:r>
      <w:r>
        <w:tab/>
      </w:r>
      <w:r>
        <w:tab/>
      </w:r>
      <w:r>
        <w:t>:</w:t>
      </w:r>
      <w:r>
        <w:tab/>
        <w:t xml:space="preserve">28 de septiembre </w:t>
      </w:r>
      <w:r w:rsidR="006734A9" w:rsidRPr="006734A9">
        <w:t xml:space="preserve">de 1986 </w:t>
      </w:r>
    </w:p>
    <w:p w:rsidR="00FF1BD1" w:rsidRDefault="00FF1BD1" w:rsidP="006734A9">
      <w:pPr>
        <w:pStyle w:val="Textoindependiente"/>
        <w:tabs>
          <w:tab w:val="left" w:pos="2934"/>
          <w:tab w:val="left" w:pos="3642"/>
        </w:tabs>
        <w:spacing w:before="159" w:line="384" w:lineRule="auto"/>
        <w:ind w:left="102" w:right="49"/>
      </w:pPr>
      <w:bookmarkStart w:id="0" w:name="_GoBack"/>
      <w:bookmarkEnd w:id="0"/>
      <w:r>
        <w:t>Nacionalidad</w:t>
      </w:r>
      <w:r>
        <w:tab/>
      </w:r>
      <w:r>
        <w:tab/>
      </w:r>
      <w:r>
        <w:t>:</w:t>
      </w:r>
      <w:r>
        <w:tab/>
        <w:t>chilena</w:t>
      </w:r>
    </w:p>
    <w:p w:rsidR="00FF1BD1" w:rsidRDefault="00FF1BD1" w:rsidP="00FF1BD1">
      <w:pPr>
        <w:pStyle w:val="Textoindependiente"/>
        <w:tabs>
          <w:tab w:val="left" w:pos="2934"/>
          <w:tab w:val="left" w:pos="3642"/>
        </w:tabs>
        <w:ind w:left="102"/>
      </w:pPr>
      <w:r>
        <w:t>Región</w:t>
      </w:r>
      <w:r>
        <w:tab/>
      </w:r>
      <w:r>
        <w:tab/>
      </w:r>
      <w:r>
        <w:t>:</w:t>
      </w:r>
      <w:r>
        <w:tab/>
        <w:t>Antofagasta</w:t>
      </w:r>
    </w:p>
    <w:p w:rsidR="00FF1BD1" w:rsidRDefault="00FF1BD1" w:rsidP="00FF1BD1">
      <w:pPr>
        <w:pStyle w:val="Textoindependiente"/>
        <w:rPr>
          <w:sz w:val="20"/>
        </w:rPr>
      </w:pPr>
    </w:p>
    <w:p w:rsidR="00FF1BD1" w:rsidRDefault="00FF1BD1" w:rsidP="00FF1BD1">
      <w:pPr>
        <w:pStyle w:val="Textoindependiente"/>
        <w:spacing w:before="12"/>
        <w:rPr>
          <w:sz w:val="24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60288" behindDoc="0" locked="0" layoutInCell="1" allowOverlap="1" wp14:anchorId="1CAF8398" wp14:editId="14582F4B">
            <wp:simplePos x="0" y="0"/>
            <wp:positionH relativeFrom="page">
              <wp:posOffset>1080135</wp:posOffset>
            </wp:positionH>
            <wp:positionV relativeFrom="paragraph">
              <wp:posOffset>218551</wp:posOffset>
            </wp:positionV>
            <wp:extent cx="2451821" cy="3619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821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BD1" w:rsidRDefault="00FF1BD1" w:rsidP="00FF1BD1">
      <w:pPr>
        <w:tabs>
          <w:tab w:val="left" w:pos="2934"/>
          <w:tab w:val="left" w:pos="3642"/>
        </w:tabs>
        <w:spacing w:before="159" w:line="384" w:lineRule="auto"/>
        <w:ind w:left="102" w:right="1980"/>
      </w:pPr>
      <w:r>
        <w:rPr>
          <w:b/>
        </w:rPr>
        <w:t>Titulo</w:t>
      </w:r>
      <w:r>
        <w:rPr>
          <w:b/>
          <w:spacing w:val="-2"/>
        </w:rPr>
        <w:t xml:space="preserve"> </w:t>
      </w:r>
      <w:r>
        <w:rPr>
          <w:b/>
        </w:rPr>
        <w:t>y/o</w:t>
      </w:r>
      <w:r>
        <w:rPr>
          <w:b/>
          <w:spacing w:val="-2"/>
        </w:rPr>
        <w:t xml:space="preserve"> </w:t>
      </w:r>
      <w:r>
        <w:rPr>
          <w:b/>
        </w:rPr>
        <w:t>grado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  <w:t xml:space="preserve">Técnico nivel medio Administración </w:t>
      </w:r>
      <w:r>
        <w:t>Enseñanza</w:t>
      </w:r>
      <w:r>
        <w:rPr>
          <w:spacing w:val="-2"/>
        </w:rPr>
        <w:t xml:space="preserve"> </w:t>
      </w:r>
      <w:r>
        <w:t>Media</w:t>
      </w:r>
      <w:r>
        <w:tab/>
        <w:t>:</w:t>
      </w:r>
      <w:r>
        <w:tab/>
        <w:t xml:space="preserve">Liceo Politécnico “Los Arenales” </w:t>
      </w:r>
      <w:r>
        <w:rPr>
          <w:b/>
        </w:rPr>
        <w:t>Práctica</w:t>
      </w:r>
      <w:r>
        <w:rPr>
          <w:b/>
          <w:spacing w:val="-4"/>
        </w:rPr>
        <w:t xml:space="preserve"> </w:t>
      </w:r>
      <w:r>
        <w:rPr>
          <w:b/>
        </w:rPr>
        <w:t>Profesional</w:t>
      </w:r>
      <w:r>
        <w:rPr>
          <w:b/>
        </w:rPr>
        <w:tab/>
      </w:r>
      <w:r>
        <w:rPr>
          <w:b/>
        </w:rPr>
        <w:tab/>
      </w:r>
      <w:r>
        <w:t>:</w:t>
      </w:r>
      <w:r>
        <w:tab/>
        <w:t>Ilustre Municipalidad de</w:t>
      </w:r>
      <w:r>
        <w:rPr>
          <w:spacing w:val="-9"/>
        </w:rPr>
        <w:t xml:space="preserve"> </w:t>
      </w:r>
      <w:r>
        <w:t>Antofagasta</w:t>
      </w:r>
    </w:p>
    <w:p w:rsidR="00FF1BD1" w:rsidRDefault="00FF1BD1" w:rsidP="00FF1BD1">
      <w:pPr>
        <w:pStyle w:val="Ttulo1"/>
        <w:spacing w:line="266" w:lineRule="exact"/>
        <w:ind w:firstLine="606"/>
      </w:pPr>
      <w:r>
        <w:t>Área de Contabilidad</w:t>
      </w:r>
    </w:p>
    <w:p w:rsidR="00FF1BD1" w:rsidRDefault="00FF1BD1" w:rsidP="00FF1BD1">
      <w:pPr>
        <w:tabs>
          <w:tab w:val="left" w:pos="2934"/>
          <w:tab w:val="left" w:pos="3642"/>
        </w:tabs>
        <w:spacing w:before="162" w:after="5" w:line="381" w:lineRule="auto"/>
        <w:ind w:right="49" w:firstLine="3540"/>
      </w:pP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Área de Administración y finanzas </w:t>
      </w:r>
      <w:r>
        <w:t>Enseñanza</w:t>
      </w:r>
      <w:r>
        <w:rPr>
          <w:spacing w:val="-1"/>
        </w:rPr>
        <w:t xml:space="preserve"> </w:t>
      </w:r>
      <w:r>
        <w:t>Básica</w:t>
      </w:r>
      <w:r>
        <w:tab/>
      </w:r>
      <w:r>
        <w:tab/>
      </w:r>
      <w:r>
        <w:t>:</w:t>
      </w:r>
      <w:r>
        <w:tab/>
        <w:t xml:space="preserve">Colegio Femenino “Madre del Rosario” </w:t>
      </w:r>
    </w:p>
    <w:p w:rsidR="00FF1BD1" w:rsidRDefault="00FF1BD1" w:rsidP="00FF1BD1">
      <w:pPr>
        <w:tabs>
          <w:tab w:val="left" w:pos="2934"/>
          <w:tab w:val="left" w:pos="3642"/>
        </w:tabs>
        <w:spacing w:before="162" w:after="5" w:line="381" w:lineRule="auto"/>
        <w:ind w:right="49"/>
        <w:rPr>
          <w:b/>
        </w:rPr>
      </w:pPr>
      <w:r>
        <w:rPr>
          <w:b/>
        </w:rPr>
        <w:t>Cursando 2° año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Instituto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  <w:t>Técnico Superior Administración</w:t>
      </w:r>
      <w:r>
        <w:rPr>
          <w:b/>
          <w:spacing w:val="-19"/>
        </w:rPr>
        <w:t xml:space="preserve"> </w:t>
      </w:r>
      <w:r>
        <w:rPr>
          <w:b/>
        </w:rPr>
        <w:t>e-</w:t>
      </w:r>
      <w:r>
        <w:rPr>
          <w:b/>
        </w:rPr>
        <w:t xml:space="preserve"> </w:t>
      </w:r>
      <w:proofErr w:type="spellStart"/>
      <w:r w:rsidRPr="00FF1BD1">
        <w:rPr>
          <w:b/>
        </w:rPr>
        <w:t>Learning</w:t>
      </w:r>
      <w:proofErr w:type="spellEnd"/>
      <w:r w:rsidRPr="00FF1BD1">
        <w:rPr>
          <w:b/>
        </w:rPr>
        <w:t xml:space="preserve"> </w:t>
      </w:r>
      <w:r>
        <w:rPr>
          <w:b/>
        </w:rPr>
        <w:t xml:space="preserve"> </w:t>
      </w:r>
      <w:r w:rsidRPr="00FF1BD1">
        <w:rPr>
          <w:b/>
        </w:rPr>
        <w:t>Profesional IACC</w:t>
      </w:r>
    </w:p>
    <w:p w:rsidR="00FF1BD1" w:rsidRDefault="00FF1BD1" w:rsidP="00FF1BD1">
      <w:pPr>
        <w:tabs>
          <w:tab w:val="left" w:pos="2934"/>
          <w:tab w:val="left" w:pos="3642"/>
        </w:tabs>
        <w:spacing w:before="162" w:after="5" w:line="381" w:lineRule="auto"/>
        <w:ind w:left="102" w:right="1302" w:firstLine="3540"/>
        <w:rPr>
          <w:b/>
        </w:rPr>
      </w:pPr>
    </w:p>
    <w:p w:rsidR="00FF1BD1" w:rsidRDefault="00FF1BD1" w:rsidP="00FF1BD1">
      <w:pPr>
        <w:tabs>
          <w:tab w:val="left" w:pos="2934"/>
          <w:tab w:val="left" w:pos="3642"/>
        </w:tabs>
        <w:spacing w:before="162" w:after="5" w:line="381" w:lineRule="auto"/>
        <w:ind w:left="102" w:right="1302" w:firstLine="3540"/>
        <w:rPr>
          <w:b/>
        </w:rPr>
      </w:pPr>
    </w:p>
    <w:p w:rsidR="00FF1BD1" w:rsidRDefault="00FF1BD1" w:rsidP="00FF1BD1">
      <w:pPr>
        <w:tabs>
          <w:tab w:val="left" w:pos="2934"/>
          <w:tab w:val="left" w:pos="3642"/>
        </w:tabs>
        <w:spacing w:before="162" w:after="5" w:line="381" w:lineRule="auto"/>
        <w:ind w:left="102" w:right="1302" w:firstLine="3540"/>
        <w:rPr>
          <w:b/>
        </w:rPr>
      </w:pPr>
    </w:p>
    <w:p w:rsidR="00FF1BD1" w:rsidRDefault="00FF1BD1" w:rsidP="00FF1BD1">
      <w:pPr>
        <w:tabs>
          <w:tab w:val="left" w:pos="2934"/>
          <w:tab w:val="left" w:pos="3642"/>
        </w:tabs>
        <w:spacing w:before="162" w:after="5" w:line="381" w:lineRule="auto"/>
        <w:ind w:left="102" w:right="1302" w:firstLine="3540"/>
        <w:rPr>
          <w:b/>
        </w:rPr>
      </w:pPr>
    </w:p>
    <w:p w:rsidR="00FF1BD1" w:rsidRDefault="00FF1BD1" w:rsidP="00FF1BD1">
      <w:pPr>
        <w:tabs>
          <w:tab w:val="left" w:pos="2934"/>
          <w:tab w:val="left" w:pos="3642"/>
        </w:tabs>
        <w:spacing w:before="162" w:after="5" w:line="381" w:lineRule="auto"/>
        <w:ind w:left="102" w:right="1302" w:firstLine="3540"/>
        <w:rPr>
          <w:b/>
        </w:rPr>
      </w:pPr>
    </w:p>
    <w:p w:rsidR="00FF1BD1" w:rsidRDefault="00FF1BD1" w:rsidP="00FF1BD1">
      <w:pPr>
        <w:tabs>
          <w:tab w:val="left" w:pos="2934"/>
          <w:tab w:val="left" w:pos="3642"/>
        </w:tabs>
        <w:spacing w:before="162" w:after="5" w:line="381" w:lineRule="auto"/>
        <w:ind w:left="102" w:right="1302" w:firstLine="3540"/>
        <w:rPr>
          <w:b/>
        </w:rPr>
      </w:pPr>
    </w:p>
    <w:p w:rsidR="00FF1BD1" w:rsidRDefault="00FF1BD1" w:rsidP="00FF1BD1">
      <w:pPr>
        <w:pStyle w:val="Textoindependiente"/>
        <w:ind w:left="101"/>
        <w:rPr>
          <w:sz w:val="20"/>
        </w:rPr>
      </w:pPr>
      <w:r>
        <w:rPr>
          <w:noProof/>
          <w:sz w:val="20"/>
          <w:lang w:val="es-CL" w:eastAsia="es-CL" w:bidi="ar-SA"/>
        </w:rPr>
        <w:lastRenderedPageBreak/>
        <w:drawing>
          <wp:inline distT="0" distB="0" distL="0" distR="0" wp14:anchorId="161B1841" wp14:editId="287E3E72">
            <wp:extent cx="2440657" cy="3619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65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BD1" w:rsidRDefault="00FF1BD1" w:rsidP="00FF1BD1">
      <w:pPr>
        <w:tabs>
          <w:tab w:val="left" w:pos="2934"/>
          <w:tab w:val="left" w:pos="3642"/>
        </w:tabs>
        <w:spacing w:before="191"/>
        <w:ind w:left="102"/>
      </w:pPr>
    </w:p>
    <w:p w:rsidR="00FF1BD1" w:rsidRDefault="00FF1BD1" w:rsidP="00FF1BD1">
      <w:pPr>
        <w:tabs>
          <w:tab w:val="left" w:pos="2934"/>
          <w:tab w:val="left" w:pos="3642"/>
        </w:tabs>
        <w:spacing w:before="191"/>
        <w:ind w:left="3540" w:hanging="3438"/>
      </w:pPr>
      <w:r>
        <w:t>2019 Junio hasta la fecha</w:t>
      </w:r>
      <w:r>
        <w:tab/>
      </w:r>
      <w:r>
        <w:tab/>
      </w:r>
      <w:r>
        <w:tab/>
      </w:r>
      <w:r>
        <w:t>:</w:t>
      </w:r>
      <w:r>
        <w:tab/>
        <w:t xml:space="preserve">Desempeñando funciones de Secretariado Administrativo </w:t>
      </w:r>
      <w:r>
        <w:t xml:space="preserve">  </w:t>
      </w:r>
      <w:r>
        <w:t xml:space="preserve">empresa Soc. Lara </w:t>
      </w:r>
      <w:proofErr w:type="spellStart"/>
      <w:r>
        <w:t>Ramirez</w:t>
      </w:r>
      <w:proofErr w:type="spellEnd"/>
      <w:r>
        <w:t xml:space="preserve"> Ltda.</w:t>
      </w:r>
    </w:p>
    <w:p w:rsidR="00FF1BD1" w:rsidRDefault="00FF1BD1" w:rsidP="00FF1BD1">
      <w:pPr>
        <w:tabs>
          <w:tab w:val="left" w:pos="2934"/>
          <w:tab w:val="left" w:pos="3642"/>
        </w:tabs>
        <w:spacing w:before="191"/>
        <w:ind w:left="102"/>
      </w:pPr>
      <w:r>
        <w:t>2019 Abril – Mayo</w:t>
      </w:r>
      <w:r>
        <w:tab/>
      </w:r>
      <w:r>
        <w:tab/>
      </w:r>
      <w:r>
        <w:t>:</w:t>
      </w:r>
      <w:r>
        <w:tab/>
        <w:t>Secretaria Administrativa en MAC servicios a la minería</w:t>
      </w:r>
    </w:p>
    <w:p w:rsidR="00FF1BD1" w:rsidRDefault="00FF1BD1" w:rsidP="00FF1BD1">
      <w:pPr>
        <w:tabs>
          <w:tab w:val="left" w:pos="2934"/>
          <w:tab w:val="left" w:pos="3642"/>
        </w:tabs>
        <w:spacing w:before="191"/>
        <w:ind w:left="102"/>
      </w:pPr>
      <w:r>
        <w:tab/>
      </w:r>
      <w:r>
        <w:tab/>
      </w:r>
      <w:r>
        <w:tab/>
      </w:r>
      <w:r>
        <w:t xml:space="preserve">Se terminó contrato con </w:t>
      </w:r>
      <w:proofErr w:type="spellStart"/>
      <w:r>
        <w:t>Antucoya</w:t>
      </w:r>
      <w:proofErr w:type="spellEnd"/>
    </w:p>
    <w:p w:rsidR="00FF1BD1" w:rsidRDefault="00FF1BD1" w:rsidP="00FF1BD1">
      <w:pPr>
        <w:tabs>
          <w:tab w:val="left" w:pos="2934"/>
          <w:tab w:val="left" w:pos="3642"/>
        </w:tabs>
        <w:spacing w:before="191"/>
        <w:ind w:left="102"/>
        <w:rPr>
          <w:b/>
        </w:rPr>
      </w:pPr>
      <w:r>
        <w:t>2018 Dic al 31</w:t>
      </w:r>
      <w:r>
        <w:rPr>
          <w:spacing w:val="-8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2019</w:t>
      </w:r>
      <w:r>
        <w:tab/>
      </w:r>
      <w:r>
        <w:tab/>
      </w:r>
      <w:r>
        <w:t>:</w:t>
      </w:r>
      <w:r>
        <w:tab/>
      </w:r>
      <w:r>
        <w:rPr>
          <w:b/>
        </w:rPr>
        <w:t xml:space="preserve">Asistente Administrativo en </w:t>
      </w:r>
      <w:proofErr w:type="spellStart"/>
      <w:r>
        <w:rPr>
          <w:b/>
        </w:rPr>
        <w:t>Support</w:t>
      </w:r>
      <w:proofErr w:type="spellEnd"/>
      <w:r>
        <w:rPr>
          <w:b/>
        </w:rPr>
        <w:t xml:space="preserve"> Express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ltda</w:t>
      </w:r>
      <w:proofErr w:type="spellEnd"/>
    </w:p>
    <w:p w:rsidR="00FF1BD1" w:rsidRDefault="00FF1BD1" w:rsidP="00FF1BD1">
      <w:pPr>
        <w:pStyle w:val="Textoindependiente"/>
        <w:spacing w:before="159"/>
        <w:ind w:left="4248"/>
      </w:pPr>
      <w:r>
        <w:t xml:space="preserve">Se terminó contrato con la empresa mandante </w:t>
      </w:r>
      <w:proofErr w:type="spellStart"/>
      <w:r>
        <w:t>Finning</w:t>
      </w:r>
      <w:proofErr w:type="spellEnd"/>
    </w:p>
    <w:p w:rsidR="00FF1BD1" w:rsidRDefault="00FF1BD1" w:rsidP="00FF1BD1">
      <w:pPr>
        <w:pStyle w:val="Ttulo1"/>
        <w:spacing w:before="162"/>
        <w:ind w:firstLine="606"/>
      </w:pPr>
      <w:r>
        <w:t>Área de Recursos Humanos (1mes 15 días)</w:t>
      </w:r>
    </w:p>
    <w:p w:rsidR="00FF1BD1" w:rsidRDefault="00FF1BD1" w:rsidP="00FF1BD1">
      <w:pPr>
        <w:spacing w:before="158" w:line="384" w:lineRule="auto"/>
        <w:ind w:left="4248" w:right="133"/>
        <w:rPr>
          <w:b/>
        </w:rPr>
      </w:pPr>
      <w:r>
        <w:t xml:space="preserve">Confección de Contratos, anexo, liquidaciones, finiquitos, Documento para carpetas de arranques, mutuales, </w:t>
      </w:r>
      <w:proofErr w:type="spellStart"/>
      <w:r>
        <w:t>etc</w:t>
      </w:r>
      <w:proofErr w:type="spellEnd"/>
      <w:r>
        <w:t xml:space="preserve">, </w:t>
      </w:r>
      <w:r>
        <w:rPr>
          <w:b/>
        </w:rPr>
        <w:t>Área de Adquisiciones (1 mes)</w:t>
      </w:r>
    </w:p>
    <w:p w:rsidR="00FF1BD1" w:rsidRDefault="00FF1BD1" w:rsidP="00FF1BD1">
      <w:pPr>
        <w:spacing w:before="158" w:line="384" w:lineRule="auto"/>
        <w:ind w:left="4248" w:right="-234"/>
        <w:rPr>
          <w:b/>
        </w:rPr>
      </w:pPr>
      <w:r w:rsidRPr="00FF1BD1">
        <w:rPr>
          <w:b/>
        </w:rPr>
        <w:t xml:space="preserve">Captar proveedores, compras, OC, GD, OT, facturas, </w:t>
      </w:r>
      <w:proofErr w:type="spellStart"/>
      <w:r w:rsidRPr="00FF1BD1">
        <w:rPr>
          <w:b/>
        </w:rPr>
        <w:t>etc</w:t>
      </w:r>
      <w:proofErr w:type="spellEnd"/>
    </w:p>
    <w:p w:rsidR="00FF1BD1" w:rsidRDefault="00FF1BD1" w:rsidP="00FF1BD1">
      <w:pPr>
        <w:tabs>
          <w:tab w:val="left" w:pos="2934"/>
          <w:tab w:val="left" w:pos="3642"/>
        </w:tabs>
        <w:spacing w:before="35" w:line="384" w:lineRule="auto"/>
        <w:ind w:left="102" w:right="1948"/>
        <w:rPr>
          <w:b/>
        </w:rPr>
      </w:pPr>
      <w:r>
        <w:t>2011 sept al</w:t>
      </w:r>
      <w:r>
        <w:rPr>
          <w:spacing w:val="-4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Dic</w:t>
      </w:r>
      <w:r>
        <w:tab/>
      </w:r>
      <w:r>
        <w:tab/>
      </w:r>
      <w:r>
        <w:t>:</w:t>
      </w:r>
      <w:r>
        <w:tab/>
        <w:t>Empresas Lipigas Eduardo Salvatierra 8 años de Antigüedad</w:t>
      </w:r>
      <w:r>
        <w:tab/>
        <w:t>:</w:t>
      </w:r>
      <w:r>
        <w:tab/>
      </w:r>
      <w:r>
        <w:rPr>
          <w:b/>
        </w:rPr>
        <w:t>Encargada de Coordinación 5</w:t>
      </w:r>
      <w:r>
        <w:rPr>
          <w:b/>
          <w:spacing w:val="-8"/>
        </w:rPr>
        <w:t xml:space="preserve"> </w:t>
      </w:r>
      <w:r>
        <w:rPr>
          <w:b/>
        </w:rPr>
        <w:t>años</w:t>
      </w:r>
    </w:p>
    <w:p w:rsidR="00FF1BD1" w:rsidRDefault="00FF1BD1" w:rsidP="00FF1BD1">
      <w:pPr>
        <w:pStyle w:val="Textoindependiente"/>
        <w:spacing w:line="381" w:lineRule="auto"/>
        <w:ind w:left="4248" w:right="1054"/>
      </w:pPr>
      <w:r>
        <w:t>Seguimientos, recepción y entregas de pedidos Atención Cliente</w:t>
      </w:r>
    </w:p>
    <w:p w:rsidR="00FF1BD1" w:rsidRDefault="00FF1BD1" w:rsidP="00FF1BD1">
      <w:pPr>
        <w:pStyle w:val="Ttulo1"/>
        <w:spacing w:before="3"/>
        <w:ind w:firstLine="606"/>
      </w:pPr>
      <w:r>
        <w:t>Encargada de RRHH 3 años</w:t>
      </w:r>
    </w:p>
    <w:p w:rsidR="00FF1BD1" w:rsidRDefault="00FF1BD1" w:rsidP="00FF1BD1">
      <w:pPr>
        <w:pStyle w:val="Textoindependiente"/>
        <w:spacing w:before="159" w:line="384" w:lineRule="auto"/>
        <w:ind w:left="4248" w:right="1241"/>
      </w:pPr>
      <w:r>
        <w:t>Conocimientos en documentos para minería, mutual, Liquidaciones, Finiquitos, etc.</w:t>
      </w:r>
    </w:p>
    <w:p w:rsidR="00FF1BD1" w:rsidRDefault="00FF1BD1" w:rsidP="00FF1BD1">
      <w:pPr>
        <w:tabs>
          <w:tab w:val="left" w:pos="2934"/>
          <w:tab w:val="left" w:pos="3642"/>
        </w:tabs>
        <w:spacing w:line="266" w:lineRule="exact"/>
        <w:ind w:left="102"/>
      </w:pPr>
      <w:r>
        <w:t>2010</w:t>
      </w:r>
      <w:r>
        <w:tab/>
      </w:r>
      <w:r>
        <w:tab/>
      </w:r>
      <w:r>
        <w:t>:</w:t>
      </w:r>
      <w:r>
        <w:tab/>
      </w:r>
      <w:r>
        <w:rPr>
          <w:b/>
        </w:rPr>
        <w:t xml:space="preserve">Cajero </w:t>
      </w:r>
      <w:proofErr w:type="spellStart"/>
      <w:r>
        <w:t>Servipag</w:t>
      </w:r>
      <w:proofErr w:type="spellEnd"/>
      <w:r>
        <w:t xml:space="preserve"> full</w:t>
      </w:r>
      <w:r>
        <w:rPr>
          <w:spacing w:val="-2"/>
        </w:rPr>
        <w:t xml:space="preserve"> </w:t>
      </w:r>
      <w:r>
        <w:t>time</w:t>
      </w:r>
    </w:p>
    <w:p w:rsidR="00FF1BD1" w:rsidRDefault="00FF1BD1" w:rsidP="00FF1BD1">
      <w:pPr>
        <w:pStyle w:val="Textoindependiente"/>
        <w:spacing w:before="161"/>
        <w:ind w:left="3642" w:firstLine="606"/>
      </w:pPr>
      <w:r>
        <w:t>Jumbo Punto encuentro Turno rotativo 6X1</w:t>
      </w:r>
    </w:p>
    <w:p w:rsidR="00FF1BD1" w:rsidRDefault="00FF1BD1" w:rsidP="00FF1BD1">
      <w:pPr>
        <w:pStyle w:val="Textoindependiente"/>
        <w:spacing w:before="161"/>
        <w:ind w:firstLine="606"/>
      </w:pPr>
    </w:p>
    <w:p w:rsidR="00FF1BD1" w:rsidRDefault="00FF1BD1" w:rsidP="00FF1BD1">
      <w:pPr>
        <w:pStyle w:val="Textoindependiente"/>
        <w:rPr>
          <w:sz w:val="25"/>
        </w:rPr>
      </w:pPr>
      <w:r>
        <w:rPr>
          <w:noProof/>
          <w:lang w:val="es-CL" w:eastAsia="es-CL" w:bidi="ar-SA"/>
        </w:rPr>
        <w:lastRenderedPageBreak/>
        <w:drawing>
          <wp:inline distT="0" distB="0" distL="0" distR="0" wp14:anchorId="43AB0A85" wp14:editId="13BF58DA">
            <wp:extent cx="2266950" cy="35941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1BD1" w:rsidRDefault="00FF1BD1" w:rsidP="00FF1BD1">
      <w:pPr>
        <w:pStyle w:val="Textoindependiente"/>
      </w:pPr>
    </w:p>
    <w:p w:rsidR="00FF1BD1" w:rsidRDefault="00FF1BD1" w:rsidP="00FF1BD1">
      <w:pPr>
        <w:pStyle w:val="Textoindependiente"/>
        <w:spacing w:before="3"/>
        <w:rPr>
          <w:sz w:val="26"/>
        </w:rPr>
      </w:pPr>
    </w:p>
    <w:p w:rsidR="00FF1BD1" w:rsidRDefault="00FF1BD1" w:rsidP="00FF1BD1">
      <w:pPr>
        <w:tabs>
          <w:tab w:val="left" w:pos="3642"/>
        </w:tabs>
        <w:ind w:left="102"/>
        <w:rPr>
          <w:b/>
        </w:rPr>
      </w:pPr>
      <w:r>
        <w:t>Plataforma de ingreso</w:t>
      </w:r>
      <w:r>
        <w:rPr>
          <w:spacing w:val="-5"/>
        </w:rPr>
        <w:t xml:space="preserve"> </w:t>
      </w:r>
      <w:r>
        <w:t>personal</w:t>
      </w:r>
      <w:r>
        <w:rPr>
          <w:spacing w:val="-17"/>
        </w:rPr>
        <w:t>:</w:t>
      </w:r>
      <w:r>
        <w:tab/>
      </w:r>
      <w:r>
        <w:tab/>
      </w:r>
      <w:r>
        <w:rPr>
          <w:b/>
        </w:rPr>
        <w:t xml:space="preserve">Oval, Web Control, </w:t>
      </w:r>
      <w:proofErr w:type="spellStart"/>
      <w:r>
        <w:rPr>
          <w:b/>
        </w:rPr>
        <w:t>Sercae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Mutual</w:t>
      </w:r>
    </w:p>
    <w:p w:rsidR="00FF1BD1" w:rsidRDefault="00FF1BD1" w:rsidP="00FF1BD1">
      <w:pPr>
        <w:tabs>
          <w:tab w:val="left" w:pos="2934"/>
          <w:tab w:val="left" w:pos="3642"/>
        </w:tabs>
        <w:ind w:left="102"/>
        <w:rPr>
          <w:b/>
        </w:rPr>
      </w:pPr>
      <w:r>
        <w:t>Plataforma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Caja</w:t>
      </w:r>
      <w:r>
        <w:tab/>
      </w:r>
      <w:r>
        <w:tab/>
      </w:r>
      <w:r>
        <w:t>:</w:t>
      </w:r>
      <w:r>
        <w:tab/>
      </w:r>
      <w:r>
        <w:rPr>
          <w:b/>
        </w:rPr>
        <w:t>Genessis</w:t>
      </w:r>
    </w:p>
    <w:p w:rsidR="00FF1BD1" w:rsidRDefault="00FF1BD1" w:rsidP="00FF1BD1">
      <w:pPr>
        <w:pStyle w:val="Textoindependiente"/>
        <w:rPr>
          <w:sz w:val="20"/>
        </w:rPr>
      </w:pPr>
    </w:p>
    <w:p w:rsidR="00FF1BD1" w:rsidRDefault="00FF1BD1" w:rsidP="00FF1BD1">
      <w:pPr>
        <w:spacing w:before="158" w:line="384" w:lineRule="auto"/>
        <w:ind w:right="133"/>
        <w:rPr>
          <w:b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62336" behindDoc="0" locked="0" layoutInCell="1" allowOverlap="1" wp14:anchorId="40987B76" wp14:editId="34C5462B">
            <wp:simplePos x="0" y="0"/>
            <wp:positionH relativeFrom="page">
              <wp:posOffset>1299210</wp:posOffset>
            </wp:positionH>
            <wp:positionV relativeFrom="paragraph">
              <wp:posOffset>278130</wp:posOffset>
            </wp:positionV>
            <wp:extent cx="2843530" cy="3619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BD1" w:rsidRDefault="00FF1BD1" w:rsidP="00FF1BD1">
      <w:pPr>
        <w:pStyle w:val="Textoindependiente"/>
        <w:spacing w:before="160"/>
        <w:ind w:left="102" w:right="389"/>
      </w:pPr>
      <w:r>
        <w:t>Trabajo en equipo, versátil, adaptable a nuevos desafíos, afrontar problemas y resolverlos con tranquilidad y rigurosidad, creativa, proactiva, eficaz y eficiente.</w:t>
      </w:r>
    </w:p>
    <w:p w:rsidR="00FF1BD1" w:rsidRDefault="00FF1BD1" w:rsidP="00FF1BD1">
      <w:pPr>
        <w:spacing w:before="158" w:line="384" w:lineRule="auto"/>
        <w:ind w:left="3642" w:right="133"/>
        <w:rPr>
          <w:b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64384" behindDoc="0" locked="0" layoutInCell="1" allowOverlap="1" wp14:anchorId="2473CD71" wp14:editId="099D25A5">
            <wp:simplePos x="0" y="0"/>
            <wp:positionH relativeFrom="page">
              <wp:posOffset>1375410</wp:posOffset>
            </wp:positionH>
            <wp:positionV relativeFrom="paragraph">
              <wp:posOffset>344805</wp:posOffset>
            </wp:positionV>
            <wp:extent cx="1047750" cy="36195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BD1" w:rsidRDefault="00FF1BD1" w:rsidP="00FF1BD1">
      <w:pPr>
        <w:pStyle w:val="Textoindependiente"/>
        <w:spacing w:before="162"/>
        <w:ind w:left="102"/>
      </w:pPr>
      <w:r>
        <w:t xml:space="preserve">Daniela Muñoz supervisora empresas </w:t>
      </w:r>
      <w:proofErr w:type="spellStart"/>
      <w:r>
        <w:t>Setram</w:t>
      </w:r>
      <w:proofErr w:type="spellEnd"/>
      <w:r>
        <w:t xml:space="preserve"> 953253314</w:t>
      </w:r>
    </w:p>
    <w:p w:rsidR="001665C8" w:rsidRDefault="001665C8"/>
    <w:sectPr w:rsidR="001665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1"/>
    <w:rsid w:val="001665C8"/>
    <w:rsid w:val="006734A9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FF1BD1"/>
    <w:pPr>
      <w:ind w:left="36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1BD1"/>
    <w:rPr>
      <w:rFonts w:ascii="Calibri" w:eastAsia="Calibri" w:hAnsi="Calibri" w:cs="Calibri"/>
      <w:b/>
      <w:bCs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FF1BD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1BD1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B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BD1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FF1BD1"/>
    <w:pPr>
      <w:ind w:left="36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1BD1"/>
    <w:rPr>
      <w:rFonts w:ascii="Calibri" w:eastAsia="Calibri" w:hAnsi="Calibri" w:cs="Calibri"/>
      <w:b/>
      <w:bCs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FF1BD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1BD1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B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BD1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litzyarayac@gmail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2020-01-21T12:41:00Z</dcterms:created>
  <dcterms:modified xsi:type="dcterms:W3CDTF">2020-01-21T12:49:00Z</dcterms:modified>
</cp:coreProperties>
</file>